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C5" w:rsidRPr="00F63CC5" w:rsidRDefault="00F63CC5" w:rsidP="00F63CC5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F63CC5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Детям о пожарной безопасности</w:t>
      </w:r>
    </w:p>
    <w:p w:rsidR="00F63CC5" w:rsidRPr="00F63CC5" w:rsidRDefault="00F63CC5" w:rsidP="00F63CC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Детям о пожарной безопасности</w:t>
      </w:r>
      <w:r w:rsidRPr="00F63CC5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F63CC5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УВАЖАЕМЫЕ РОДИТЕЛИ!</w:t>
      </w:r>
      <w:r w:rsidRPr="00F63CC5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Прочитайте детям информацию содержащуюся на данной страничке, поговорите с ними об опасности игры с огнем, предотвратите страшную трагедию!</w:t>
      </w:r>
      <w:r w:rsidRPr="00F63CC5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«Чтобы не сгореть!»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ДОРОГИЕ РЕБЯТА!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Пожар – это страшное несчастье. Его последствия измеряются не только деньгами, но и человеческими жизнями. Но если полностью следовать всем правилам противопожарной безопасности, этого можно избежать.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Помните! Чтобы не возник пожар, осторожно обращайтесь с огнем.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Все вы знаете, что «спички детям не игрушка. И это действительно так. Не балуйтесь со спичками, и не давайте шалить подобным образом своим друзьям.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• Без присутствия взрослых не зажигайте спички и свечи.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• Подвалы, сараи и чердаки – не лучшие места для игр, а тем более, если эти игры с огнем.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• В темное время суток не ходите по деревянным постройкам, а если все же придется – воспользуйтесь электрическим фонариком.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• Электроприборы, включенные в сеть, нельзя оставлять без присмотра, потому что они часто становятся причиной пожара.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• Игры с электронагревательными приборами опасны для здоровья, а, в некоторых случаях, и для жизни.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Ребята! Эти правила никогда нельзя забывать. рассказывайте о них своим товарищам и требуйте, чтобы они их тоже соблюдали. Так вы можете спасти свой дом, школу, лагерь и другие помещения от возгорания, и окажете неоценимую помощь в деле предупреждения пожаров работникам противопожарной службы.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Однако не всегда удается предотвратить пожар. Случается, что независимо от наших стараний по профилактике пожаров, возгорание все же происходит. Поэтому, нужно быть готовым к такой ситуации, чтобы не растеряться и действовать быстро и уверенно. Только так вам наверняка удастся спастись от огня, и помочь своим друзьям и близким.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Хорошенько заучите, и никогда не забывайте правила, которые помогут вам, если вдруг случится пожар: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• Спички и зажигалки предназначены для хозяйственных нужд. Они не могут служить предметом для игр, и без надобности их брать и вовсе не стоит.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• Даже одна маленькая искорка может стать причиной большого пожара. Поэтому не допускайте возникновения даже небольшого огня в помещении.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• Оставшись в квартире один, не включай телевизор.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• Если в квартире начался пожар, а взрослых нет, убегай подальше от огня. Если квартира не закрыта, не задумываясь, уходи из квартиры.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lastRenderedPageBreak/>
        <w:t>• Убегая из горящей комнаты, не забудь закрыть дверь, чтобы огонь не распространился по всей квартире.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• Если дверь дома закрыта, и выйти нет никакой возможности, кричи в окно, зови на помощь.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• Даже если вам очень страшно находиться в горящей квартире, не надо прятаться под кровать, в шкаф или другие тайные места, ведь пожарным будет очень трудно вас тогда найти и спасти.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• Если вы обожгли на огне руку, подставьте ее под поток холодной воды, и зовите взрослых на помощь.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• Если загорелась ваша одежда, падайте на землю или пол, и катайтесь по нему, пока огонь полностью не погаснет.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• Если пожар в вашем подъезде, не выходите из квартиры. Откройте балкон, окно или хотя бы форточку и зовите на помощь.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• Если в доме пожар, не пользуйтесь лифтом. Он может остановиться между этажами, а вы окажетесь в самой настоящей ловушке.</w:t>
      </w:r>
      <w:r w:rsidRPr="00F63CC5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  <w:t>Тушить пожар – дело взрослых, но вызвать пожарных может любой ребенок. Установите на сотовый телефон номера пожарной службы с.Тирлянский 76101, 89876192427. Эти номера можно набрать с сотового телефона. Четко и спокойно произнесите свое имя и адрес, опишите ситуацию, и будьте уверены, к вам на помощь придут обязательно.</w:t>
      </w:r>
    </w:p>
    <w:p w:rsidR="00AD32A1" w:rsidRDefault="00AD32A1">
      <w:bookmarkStart w:id="0" w:name="_GoBack"/>
      <w:bookmarkEnd w:id="0"/>
    </w:p>
    <w:sectPr w:rsidR="00AD3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C5"/>
    <w:rsid w:val="00AD32A1"/>
    <w:rsid w:val="00F6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1902E-6ED2-4836-872B-A4275E38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7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2</cp:revision>
  <dcterms:created xsi:type="dcterms:W3CDTF">2022-08-23T07:05:00Z</dcterms:created>
  <dcterms:modified xsi:type="dcterms:W3CDTF">2022-08-23T07:05:00Z</dcterms:modified>
</cp:coreProperties>
</file>